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5D" w:rsidRDefault="00BF4C5D" w:rsidP="00EB6E35">
      <w:pPr>
        <w:spacing w:line="276" w:lineRule="auto"/>
        <w:jc w:val="center"/>
        <w:rPr>
          <w:b/>
        </w:rPr>
      </w:pPr>
      <w:r>
        <w:rPr>
          <w:b/>
        </w:rPr>
        <w:t>РЕШЕНИЕ</w:t>
      </w:r>
    </w:p>
    <w:p w:rsidR="00BF4C5D" w:rsidRDefault="00BF4C5D" w:rsidP="00EB6E35">
      <w:pPr>
        <w:spacing w:line="276" w:lineRule="auto"/>
        <w:jc w:val="center"/>
        <w:rPr>
          <w:b/>
        </w:rPr>
      </w:pPr>
      <w:r>
        <w:rPr>
          <w:b/>
        </w:rPr>
        <w:t>Собрания депутатов Кужмарского сельского поселения Звениговского муниципального района Республики Марий Эл</w:t>
      </w:r>
    </w:p>
    <w:p w:rsidR="00BF4C5D" w:rsidRDefault="00BF4C5D" w:rsidP="00EB6E35">
      <w:pPr>
        <w:spacing w:line="276" w:lineRule="auto"/>
        <w:jc w:val="center"/>
        <w:rPr>
          <w:b/>
        </w:rPr>
      </w:pPr>
    </w:p>
    <w:p w:rsidR="00BF4C5D" w:rsidRPr="00BF4C5D" w:rsidRDefault="00BF4C5D" w:rsidP="00EB6E35">
      <w:pPr>
        <w:spacing w:line="276" w:lineRule="auto"/>
        <w:rPr>
          <w:szCs w:val="28"/>
        </w:rPr>
      </w:pPr>
      <w:r w:rsidRPr="00BF4C5D">
        <w:rPr>
          <w:szCs w:val="28"/>
        </w:rPr>
        <w:t xml:space="preserve">Созыв </w:t>
      </w:r>
      <w:r w:rsidRPr="00BF4C5D">
        <w:rPr>
          <w:szCs w:val="28"/>
          <w:lang w:val="en-US"/>
        </w:rPr>
        <w:t>V</w:t>
      </w:r>
      <w:r w:rsidRPr="00BF4C5D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                        25</w:t>
      </w:r>
      <w:r w:rsidRPr="00BF4C5D">
        <w:rPr>
          <w:szCs w:val="28"/>
        </w:rPr>
        <w:t xml:space="preserve"> сентября 2024 года                                                    Сессия </w:t>
      </w:r>
      <w:r>
        <w:rPr>
          <w:szCs w:val="28"/>
        </w:rPr>
        <w:t>1</w:t>
      </w:r>
      <w:r w:rsidRPr="00BF4C5D">
        <w:rPr>
          <w:szCs w:val="28"/>
        </w:rPr>
        <w:t xml:space="preserve">                                                                                                 с. Кужмара</w:t>
      </w:r>
    </w:p>
    <w:p w:rsidR="00BF4C5D" w:rsidRPr="00BF4C5D" w:rsidRDefault="00BF4C5D" w:rsidP="00EB6E35">
      <w:pPr>
        <w:spacing w:line="276" w:lineRule="auto"/>
      </w:pPr>
      <w:r w:rsidRPr="00BF4C5D">
        <w:t>№</w:t>
      </w:r>
      <w:r>
        <w:t xml:space="preserve"> 3</w:t>
      </w:r>
    </w:p>
    <w:p w:rsidR="00431AC1" w:rsidRDefault="00431AC1" w:rsidP="00EB6E35">
      <w:pPr>
        <w:spacing w:line="276" w:lineRule="auto"/>
        <w:rPr>
          <w:b/>
        </w:rPr>
      </w:pPr>
    </w:p>
    <w:p w:rsidR="009C1674" w:rsidRDefault="009C1674" w:rsidP="00EB6E35">
      <w:pPr>
        <w:spacing w:line="276" w:lineRule="auto"/>
        <w:jc w:val="right"/>
        <w:rPr>
          <w:b/>
          <w:szCs w:val="28"/>
        </w:rPr>
      </w:pPr>
      <w:bookmarkStart w:id="0" w:name="_GoBack"/>
      <w:bookmarkEnd w:id="0"/>
    </w:p>
    <w:p w:rsidR="00F13A59" w:rsidRDefault="00F13A59" w:rsidP="00EB6E35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BF4C5D">
        <w:rPr>
          <w:b/>
          <w:szCs w:val="28"/>
        </w:rPr>
        <w:t>Правилах депутатской этики</w:t>
      </w:r>
    </w:p>
    <w:p w:rsidR="00F13A59" w:rsidRDefault="00F13A59" w:rsidP="00EB6E35">
      <w:pPr>
        <w:spacing w:line="276" w:lineRule="auto"/>
        <w:jc w:val="center"/>
        <w:rPr>
          <w:b/>
          <w:szCs w:val="28"/>
        </w:rPr>
      </w:pPr>
    </w:p>
    <w:p w:rsidR="00F13A59" w:rsidRDefault="00F13A59" w:rsidP="00EB6E35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На основании статей </w:t>
      </w:r>
      <w:r w:rsidR="0035307F">
        <w:rPr>
          <w:szCs w:val="28"/>
        </w:rPr>
        <w:t xml:space="preserve">26, 27 </w:t>
      </w:r>
      <w:r>
        <w:rPr>
          <w:szCs w:val="28"/>
        </w:rPr>
        <w:t xml:space="preserve">Устава </w:t>
      </w:r>
      <w:r w:rsidR="00BF4C5D">
        <w:rPr>
          <w:szCs w:val="28"/>
        </w:rPr>
        <w:t xml:space="preserve">Кужмарского сельского поселения </w:t>
      </w:r>
      <w:r>
        <w:rPr>
          <w:szCs w:val="28"/>
        </w:rPr>
        <w:t>Звениговского муниципального района,  Собрание депутатов</w:t>
      </w:r>
    </w:p>
    <w:p w:rsidR="00F13A59" w:rsidRDefault="00F13A59" w:rsidP="00EB6E35">
      <w:pPr>
        <w:spacing w:line="276" w:lineRule="auto"/>
        <w:jc w:val="center"/>
        <w:rPr>
          <w:szCs w:val="28"/>
        </w:rPr>
      </w:pPr>
    </w:p>
    <w:p w:rsidR="00F13A59" w:rsidRDefault="00F13A59" w:rsidP="00EB6E35">
      <w:pPr>
        <w:spacing w:line="276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О:</w:t>
      </w:r>
    </w:p>
    <w:p w:rsidR="00F13A59" w:rsidRDefault="00F13A59" w:rsidP="00EB6E35">
      <w:pPr>
        <w:spacing w:line="276" w:lineRule="auto"/>
        <w:jc w:val="center"/>
        <w:rPr>
          <w:szCs w:val="28"/>
        </w:rPr>
      </w:pPr>
    </w:p>
    <w:p w:rsidR="00F13A59" w:rsidRDefault="00F13A59" w:rsidP="00EB6E35">
      <w:pPr>
        <w:spacing w:line="276" w:lineRule="auto"/>
        <w:ind w:firstLine="709"/>
      </w:pPr>
      <w:r>
        <w:t xml:space="preserve"> 1.</w:t>
      </w:r>
      <w:r w:rsidR="00947ED9">
        <w:t xml:space="preserve"> </w:t>
      </w:r>
      <w:r>
        <w:t>Утвердить «Прав</w:t>
      </w:r>
      <w:r w:rsidR="002F700B">
        <w:t>ила депутатской этики» (прилагаю</w:t>
      </w:r>
      <w:r>
        <w:t>тся).</w:t>
      </w:r>
    </w:p>
    <w:p w:rsidR="00F13A59" w:rsidRDefault="00F13A59" w:rsidP="00EB6E35">
      <w:pPr>
        <w:spacing w:line="276" w:lineRule="auto"/>
        <w:ind w:firstLine="709"/>
        <w:jc w:val="both"/>
      </w:pPr>
      <w:r>
        <w:t xml:space="preserve"> </w:t>
      </w:r>
      <w:r w:rsidR="00BF4C5D">
        <w:t>2</w:t>
      </w:r>
      <w:r>
        <w:t>.</w:t>
      </w:r>
      <w:r w:rsidR="00947ED9">
        <w:t xml:space="preserve"> </w:t>
      </w:r>
      <w:r>
        <w:t>Настоящее решение вступает в силу со дня его принятия.</w:t>
      </w:r>
    </w:p>
    <w:p w:rsidR="00F13A59" w:rsidRPr="00197152" w:rsidRDefault="00F13A59" w:rsidP="00EB6E35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>
        <w:t xml:space="preserve"> </w:t>
      </w:r>
      <w:r w:rsidR="00BF4C5D">
        <w:t>3</w:t>
      </w:r>
      <w:r>
        <w:t>.</w:t>
      </w:r>
      <w:r w:rsidR="009C1674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Собрания депутатов.</w:t>
      </w:r>
    </w:p>
    <w:p w:rsidR="00F13A59" w:rsidRDefault="00F13A59" w:rsidP="00EB6E35">
      <w:pPr>
        <w:spacing w:line="276" w:lineRule="auto"/>
      </w:pPr>
    </w:p>
    <w:p w:rsidR="00F13A59" w:rsidRDefault="00F13A59" w:rsidP="00EB6E35">
      <w:pPr>
        <w:spacing w:line="276" w:lineRule="auto"/>
      </w:pPr>
      <w:r>
        <w:t xml:space="preserve">           </w:t>
      </w:r>
    </w:p>
    <w:p w:rsidR="002F700B" w:rsidRDefault="002F700B" w:rsidP="00EB6E35">
      <w:pPr>
        <w:spacing w:line="276" w:lineRule="auto"/>
      </w:pPr>
    </w:p>
    <w:p w:rsidR="00F13A59" w:rsidRDefault="00F13A59" w:rsidP="00EB6E35">
      <w:pPr>
        <w:spacing w:line="276" w:lineRule="auto"/>
      </w:pPr>
      <w:r>
        <w:t xml:space="preserve">Председательствующий  на сессии                                  </w:t>
      </w:r>
      <w:r w:rsidR="002F700B">
        <w:t xml:space="preserve">         </w:t>
      </w:r>
      <w:r>
        <w:t xml:space="preserve">  </w:t>
      </w:r>
      <w:r w:rsidR="002F700B">
        <w:t xml:space="preserve">    Т.А. Семенова</w:t>
      </w:r>
    </w:p>
    <w:p w:rsidR="00F13A59" w:rsidRDefault="00F13A59" w:rsidP="00EB6E35">
      <w:pPr>
        <w:spacing w:line="276" w:lineRule="auto"/>
      </w:pPr>
    </w:p>
    <w:p w:rsidR="00F13A59" w:rsidRDefault="00F13A59" w:rsidP="00EB6E35">
      <w:pPr>
        <w:spacing w:line="276" w:lineRule="auto"/>
      </w:pPr>
    </w:p>
    <w:p w:rsidR="00F13A59" w:rsidRDefault="00F13A59" w:rsidP="00EB6E35">
      <w:pPr>
        <w:spacing w:line="276" w:lineRule="auto"/>
      </w:pPr>
    </w:p>
    <w:p w:rsidR="00F13A59" w:rsidRDefault="00F13A59" w:rsidP="00F13A59"/>
    <w:p w:rsidR="002F700B" w:rsidRDefault="002F700B" w:rsidP="00F13A59"/>
    <w:p w:rsidR="002F700B" w:rsidRDefault="002F700B" w:rsidP="00F13A59"/>
    <w:p w:rsidR="002F700B" w:rsidRDefault="002F700B" w:rsidP="00F13A59"/>
    <w:p w:rsidR="002F700B" w:rsidRDefault="002F700B" w:rsidP="00F13A59"/>
    <w:p w:rsidR="002F700B" w:rsidRDefault="002F700B" w:rsidP="00F13A59"/>
    <w:p w:rsidR="002F700B" w:rsidRDefault="002F700B" w:rsidP="00F13A59"/>
    <w:p w:rsidR="002F700B" w:rsidRDefault="002F700B" w:rsidP="00F13A59"/>
    <w:p w:rsidR="002F700B" w:rsidRDefault="002F700B" w:rsidP="00F13A59"/>
    <w:p w:rsidR="002F700B" w:rsidRDefault="002F700B" w:rsidP="00F13A59"/>
    <w:p w:rsidR="002F700B" w:rsidRDefault="002F700B" w:rsidP="00F13A59"/>
    <w:p w:rsidR="002F700B" w:rsidRDefault="002F700B" w:rsidP="00F13A59"/>
    <w:p w:rsidR="002F700B" w:rsidRDefault="002F700B" w:rsidP="00F13A59"/>
    <w:p w:rsidR="002F700B" w:rsidRDefault="002F700B" w:rsidP="002F700B">
      <w:pPr>
        <w:jc w:val="right"/>
      </w:pPr>
      <w:r>
        <w:t xml:space="preserve">Приложение </w:t>
      </w:r>
    </w:p>
    <w:p w:rsidR="002F700B" w:rsidRDefault="002F700B" w:rsidP="002F700B">
      <w:pPr>
        <w:jc w:val="right"/>
      </w:pPr>
      <w:r>
        <w:lastRenderedPageBreak/>
        <w:t>к решению Собрания депутатов</w:t>
      </w:r>
    </w:p>
    <w:p w:rsidR="002F700B" w:rsidRDefault="002F700B" w:rsidP="002F700B">
      <w:pPr>
        <w:jc w:val="right"/>
      </w:pPr>
      <w:r>
        <w:t>от  25 сентября 2024 года № 3</w:t>
      </w:r>
    </w:p>
    <w:p w:rsidR="002F700B" w:rsidRDefault="002F700B" w:rsidP="002F700B">
      <w:pPr>
        <w:jc w:val="right"/>
      </w:pPr>
    </w:p>
    <w:p w:rsidR="002F700B" w:rsidRPr="002F700B" w:rsidRDefault="002F700B" w:rsidP="002F700B">
      <w:pPr>
        <w:jc w:val="center"/>
        <w:rPr>
          <w:b/>
        </w:rPr>
      </w:pPr>
      <w:r w:rsidRPr="002F700B">
        <w:rPr>
          <w:b/>
        </w:rPr>
        <w:t>«ПРАВИЛА ДЕПУТАТСКОЙ ЭТИКИ»</w:t>
      </w:r>
    </w:p>
    <w:p w:rsidR="002F700B" w:rsidRPr="002F700B" w:rsidRDefault="002F700B" w:rsidP="002F700B">
      <w:pPr>
        <w:jc w:val="center"/>
        <w:rPr>
          <w:b/>
        </w:rPr>
      </w:pPr>
      <w:r w:rsidRPr="002F700B">
        <w:rPr>
          <w:b/>
        </w:rPr>
        <w:t>(далее – Правила)</w:t>
      </w:r>
    </w:p>
    <w:p w:rsidR="002F700B" w:rsidRDefault="002F700B" w:rsidP="002F700B">
      <w:r>
        <w:t xml:space="preserve"> </w:t>
      </w:r>
    </w:p>
    <w:p w:rsidR="002F700B" w:rsidRDefault="002F700B" w:rsidP="002F700B">
      <w:pPr>
        <w:ind w:firstLine="708"/>
        <w:jc w:val="both"/>
      </w:pPr>
      <w:r>
        <w:t>В соответствии с Уставом Кужмарского сельского поселения, Регламенто</w:t>
      </w:r>
      <w:r w:rsidR="00EB6E35">
        <w:t>м Собрания депутатов Кужмарског</w:t>
      </w:r>
      <w:r>
        <w:t>о сельского поселения (далее – Устав, Регламент, муниципальный район) настоящие Правила определяют принципы и правила поведения, обязательные для депутата Собрания депутатов в процессе осуществления депутатской деятельности.</w:t>
      </w:r>
    </w:p>
    <w:p w:rsidR="002F700B" w:rsidRDefault="002F700B" w:rsidP="002F700B">
      <w:pPr>
        <w:jc w:val="both"/>
      </w:pPr>
    </w:p>
    <w:p w:rsidR="002F700B" w:rsidRDefault="002F700B" w:rsidP="002F700B">
      <w:pPr>
        <w:jc w:val="center"/>
      </w:pPr>
      <w:r>
        <w:t>1.Общие положения</w:t>
      </w:r>
    </w:p>
    <w:p w:rsidR="002F700B" w:rsidRDefault="002F700B" w:rsidP="002F700B">
      <w:pPr>
        <w:jc w:val="center"/>
      </w:pPr>
    </w:p>
    <w:p w:rsidR="002F700B" w:rsidRDefault="002F700B" w:rsidP="002F700B">
      <w:pPr>
        <w:ind w:firstLine="708"/>
        <w:jc w:val="both"/>
      </w:pPr>
      <w:r>
        <w:t>1.1.</w:t>
      </w:r>
      <w:r w:rsidR="00196D74">
        <w:t xml:space="preserve"> </w:t>
      </w:r>
      <w:r>
        <w:t xml:space="preserve">Депутат – полномочный представитель своих избирателей. В своей деятельности он должен руководствоваться интересами населения поселения, целями его социально-экономического и культурного развития, сочетая интересы поселения, Республики Марий Эл и Российской Федерации. </w:t>
      </w:r>
    </w:p>
    <w:p w:rsidR="002F700B" w:rsidRDefault="002F700B" w:rsidP="00196D74">
      <w:pPr>
        <w:ind w:firstLine="708"/>
        <w:jc w:val="both"/>
      </w:pPr>
      <w:r>
        <w:t>1.2.</w:t>
      </w:r>
      <w:r w:rsidR="00196D74">
        <w:t xml:space="preserve"> </w:t>
      </w:r>
      <w:r>
        <w:t>Депутат осуществляет свою деятельность в соответствии с Конституцией Российской Федерации, Конституцией Республики Марий Эл, федеральными и республиканскими законами, Уставом и Регламентом, настоящими Правилами, иными нормативными правовыми актами.</w:t>
      </w:r>
    </w:p>
    <w:p w:rsidR="002F700B" w:rsidRDefault="002F700B" w:rsidP="00196D74">
      <w:pPr>
        <w:ind w:firstLine="708"/>
        <w:jc w:val="both"/>
      </w:pPr>
      <w:r>
        <w:t>1.3.</w:t>
      </w:r>
      <w:r w:rsidR="00196D74">
        <w:t xml:space="preserve"> </w:t>
      </w:r>
      <w:r>
        <w:t>Депутат во всей своей деятельности, в том числе не связанной с выполнением депутатских полномочий, должен руководствоваться общепризнанными нормами морали и нравственности – идеалами добра, справедливости, гуманизма и милосердия.</w:t>
      </w:r>
    </w:p>
    <w:p w:rsidR="002F700B" w:rsidRDefault="002F700B" w:rsidP="00196D74">
      <w:pPr>
        <w:ind w:firstLine="708"/>
        <w:jc w:val="both"/>
      </w:pPr>
      <w:r>
        <w:t>1.4.</w:t>
      </w:r>
      <w:r w:rsidR="00196D74">
        <w:t xml:space="preserve"> </w:t>
      </w:r>
      <w:r>
        <w:t>Депутат должен в равной мере соблюдать собственное достоинство и уважать достоинство других депутатов, граждан и должностных лиц, с которыми он вступает во взаимоотношения в связи с исполнением депутатских обязанностей.</w:t>
      </w:r>
    </w:p>
    <w:p w:rsidR="002F700B" w:rsidRDefault="002F700B" w:rsidP="00196D74">
      <w:pPr>
        <w:ind w:firstLine="708"/>
        <w:jc w:val="both"/>
      </w:pPr>
      <w:r>
        <w:t>1.5.</w:t>
      </w:r>
      <w:r w:rsidR="00196D74">
        <w:t xml:space="preserve"> </w:t>
      </w:r>
      <w:r>
        <w:t>Депутат должен воздерживаться от действий, заявлений и поступков, способных скомпрометировать его самого, представляемых им избирателей и Собрание депутатов.</w:t>
      </w:r>
    </w:p>
    <w:p w:rsidR="002F700B" w:rsidRDefault="002F700B" w:rsidP="002F700B">
      <w:pPr>
        <w:jc w:val="both"/>
      </w:pPr>
    </w:p>
    <w:p w:rsidR="002F700B" w:rsidRDefault="002F700B" w:rsidP="00196D74">
      <w:pPr>
        <w:jc w:val="center"/>
      </w:pPr>
      <w:r>
        <w:t>2.Правила депутатской этики, относящиеся</w:t>
      </w:r>
    </w:p>
    <w:p w:rsidR="002F700B" w:rsidRDefault="002F700B" w:rsidP="00196D74">
      <w:pPr>
        <w:jc w:val="center"/>
      </w:pPr>
      <w:r>
        <w:t>к деятельности депутата в Собрании депутатов</w:t>
      </w:r>
    </w:p>
    <w:p w:rsidR="00196D74" w:rsidRDefault="00196D74" w:rsidP="00196D74">
      <w:pPr>
        <w:jc w:val="center"/>
      </w:pPr>
    </w:p>
    <w:p w:rsidR="002F700B" w:rsidRDefault="002F700B" w:rsidP="00196D74">
      <w:pPr>
        <w:ind w:firstLine="708"/>
        <w:jc w:val="both"/>
      </w:pPr>
      <w:r>
        <w:t>2.1.</w:t>
      </w:r>
      <w:r w:rsidR="00196D74">
        <w:t xml:space="preserve"> </w:t>
      </w:r>
      <w:r>
        <w:t>Взаимоотношения между депутатами строятся на основе равноправия.</w:t>
      </w:r>
      <w:r w:rsidR="00196D74">
        <w:t xml:space="preserve"> </w:t>
      </w:r>
      <w:r>
        <w:t>Депутат должен уважительно относиться к другим депутатам независимо от их социального статуса и политической ориентации, строить свою работу на принципах свободного коллективного обсуждения и решения вопросов, уважения к многообразию мнений, не допускать конфликтов, искать пути преодоления разногласий среди депутатов.</w:t>
      </w:r>
    </w:p>
    <w:p w:rsidR="002F700B" w:rsidRDefault="002F700B" w:rsidP="00196D74">
      <w:pPr>
        <w:ind w:firstLine="708"/>
        <w:jc w:val="both"/>
      </w:pPr>
      <w:r>
        <w:t>2.2.</w:t>
      </w:r>
      <w:r w:rsidR="00196D74">
        <w:t xml:space="preserve"> </w:t>
      </w:r>
      <w:r>
        <w:t>Депутат обязан  принимать личное участие во всех мероприятиях Собрания депутатов.</w:t>
      </w:r>
      <w:r w:rsidR="00196D74">
        <w:t xml:space="preserve"> </w:t>
      </w:r>
      <w:r>
        <w:t xml:space="preserve">В случае невозможности участвовать на мероприятии </w:t>
      </w:r>
      <w:r>
        <w:lastRenderedPageBreak/>
        <w:t>Собрания депутатов депутат извещает об этом Председателя или аппарат Собрания депутатов.</w:t>
      </w:r>
    </w:p>
    <w:p w:rsidR="002F700B" w:rsidRDefault="002F700B" w:rsidP="00196D74">
      <w:pPr>
        <w:ind w:firstLine="708"/>
        <w:jc w:val="both"/>
      </w:pPr>
      <w:r>
        <w:t>2.3.</w:t>
      </w:r>
      <w:r w:rsidR="00196D74">
        <w:t xml:space="preserve"> </w:t>
      </w:r>
      <w:r>
        <w:t>Депутат обязан лично осуществлять право на голосование, не допускается перепоручение голосования другому депутату или иному лицу.</w:t>
      </w:r>
    </w:p>
    <w:p w:rsidR="00196D74" w:rsidRDefault="002F700B" w:rsidP="00196D74">
      <w:pPr>
        <w:ind w:firstLine="708"/>
        <w:jc w:val="both"/>
      </w:pPr>
      <w:r>
        <w:t>2.4.</w:t>
      </w:r>
      <w:r w:rsidR="00196D74">
        <w:t xml:space="preserve"> </w:t>
      </w:r>
      <w:r>
        <w:t>Депутаты должны обращаться официально друг к другу и ко всем лицам, участвующим на мероприятиях Собрания депутатов.</w:t>
      </w:r>
      <w:r w:rsidR="00196D74">
        <w:t xml:space="preserve"> </w:t>
      </w:r>
      <w:r>
        <w:t>При обращениях друг к другу, к иным лицам или приглашенным, а также при упоминании их в третьем лице депутатам рекомендуется использовать форму «уважаемый депутат», «уважаемый Председатель Собрания депутатов», «уважаемый председательствующий», «уважаемый глава», «уважаемый руководитель» и тому подобное с прибавлением фамилии или без нее.</w:t>
      </w:r>
    </w:p>
    <w:p w:rsidR="00196D74" w:rsidRDefault="002F700B" w:rsidP="00196D74">
      <w:pPr>
        <w:ind w:firstLine="708"/>
        <w:jc w:val="both"/>
      </w:pPr>
      <w:r>
        <w:t>2.5.</w:t>
      </w:r>
      <w:r w:rsidR="00196D74">
        <w:t xml:space="preserve"> </w:t>
      </w:r>
      <w:r>
        <w:t>Депутаты должны подчиняться принятому ими порядку работы Собрания депутатов, распоряжениям Председателя Собрания депутатов, касающихся поддержания порядка и соблюдения Регламента, не опаздывать без уважительных причин на мероприятия Собрания депутатов.</w:t>
      </w:r>
    </w:p>
    <w:p w:rsidR="00196D74" w:rsidRDefault="002F700B" w:rsidP="00196D74">
      <w:pPr>
        <w:ind w:firstLine="708"/>
        <w:jc w:val="both"/>
      </w:pPr>
      <w:r>
        <w:t>2.6.</w:t>
      </w:r>
      <w:r w:rsidR="00196D74">
        <w:t xml:space="preserve"> </w:t>
      </w:r>
      <w:r>
        <w:t>В случае обвинения депутата в совершении неэтичных действий депутат имеет право требовать от группы по  депутатской этике оценки предъявленных ему обвинений, а группа обязана дать такую оценку.</w:t>
      </w:r>
    </w:p>
    <w:p w:rsidR="00196D74" w:rsidRDefault="002F700B" w:rsidP="00196D74">
      <w:pPr>
        <w:ind w:firstLine="708"/>
        <w:jc w:val="both"/>
      </w:pPr>
      <w:r>
        <w:t>Депутат, считающий себя оскорбленным в результате слов и действий другого депутата, вправе требовать публичного извинения со стороны оскорбителя или обратиться с письменным заявлением в группу по депутатской этике, а группа обязана принять заявление к рассмотрению.</w:t>
      </w:r>
    </w:p>
    <w:p w:rsidR="00196D74" w:rsidRDefault="002F700B" w:rsidP="00196D74">
      <w:pPr>
        <w:ind w:firstLine="708"/>
        <w:jc w:val="both"/>
      </w:pPr>
      <w:r>
        <w:t>2.7.</w:t>
      </w:r>
      <w:r w:rsidR="00196D74">
        <w:t xml:space="preserve"> </w:t>
      </w:r>
      <w:r>
        <w:t>Депутат обязан добросовестно выполнять поручения Собрания депутатов и его органов. Невыполнение этой обязанности без уважительных причин может повлечь для депутата соответствующие меры воздействия в соответствии с действующим законодательством.</w:t>
      </w:r>
    </w:p>
    <w:p w:rsidR="00196D74" w:rsidRDefault="002F700B" w:rsidP="00196D74">
      <w:pPr>
        <w:ind w:firstLine="708"/>
        <w:jc w:val="both"/>
      </w:pPr>
      <w:r>
        <w:t>2.8.</w:t>
      </w:r>
      <w:r w:rsidR="00196D74">
        <w:t xml:space="preserve"> </w:t>
      </w:r>
      <w:r>
        <w:t>В случае выдвижения депутата на какую-либо выборную должность в Собрании депутатов и заявления им самоотвода депутаты не вправе путем голосования принуждать депутата к замещению такой должности.</w:t>
      </w:r>
    </w:p>
    <w:p w:rsidR="002F700B" w:rsidRDefault="002F700B" w:rsidP="00196D74">
      <w:pPr>
        <w:ind w:firstLine="708"/>
        <w:jc w:val="both"/>
      </w:pPr>
      <w:r>
        <w:t>2.9.</w:t>
      </w:r>
      <w:r w:rsidR="00196D74">
        <w:t xml:space="preserve"> </w:t>
      </w:r>
      <w:r>
        <w:t>В случае</w:t>
      </w:r>
      <w:proofErr w:type="gramStart"/>
      <w:r>
        <w:t>,</w:t>
      </w:r>
      <w:proofErr w:type="gramEnd"/>
      <w:r>
        <w:t xml:space="preserve"> если депутат имеет финансовую либо личную заинтересованность в каком-либо вопросе, обсуждаемом в Собрании депутатов в его присутствии, он должен немедленно сообщить об этом и воздержаться от участия в голосовании по данному вопросу.</w:t>
      </w:r>
    </w:p>
    <w:p w:rsidR="002F700B" w:rsidRDefault="002F700B" w:rsidP="002F700B">
      <w:pPr>
        <w:jc w:val="both"/>
      </w:pPr>
    </w:p>
    <w:p w:rsidR="002F700B" w:rsidRDefault="002F700B" w:rsidP="00196D74">
      <w:pPr>
        <w:jc w:val="center"/>
      </w:pPr>
      <w:r>
        <w:t>3.Правила депутатской этики во взаимоотношениях</w:t>
      </w:r>
    </w:p>
    <w:p w:rsidR="002F700B" w:rsidRDefault="002F700B" w:rsidP="00196D74">
      <w:pPr>
        <w:jc w:val="center"/>
      </w:pPr>
      <w:r>
        <w:t>депутата с избирателями</w:t>
      </w:r>
    </w:p>
    <w:p w:rsidR="00196D74" w:rsidRDefault="00196D74" w:rsidP="00196D74">
      <w:pPr>
        <w:jc w:val="center"/>
      </w:pPr>
    </w:p>
    <w:p w:rsidR="00196D74" w:rsidRDefault="002F700B" w:rsidP="00196D74">
      <w:pPr>
        <w:ind w:firstLine="708"/>
        <w:jc w:val="both"/>
      </w:pPr>
      <w:r>
        <w:t>3.1.</w:t>
      </w:r>
      <w:r w:rsidR="00196D74">
        <w:t xml:space="preserve"> </w:t>
      </w:r>
      <w:r>
        <w:t>Депутат поддерживает постоянную связь с избирателями своего округа, ответственен перед ними и подотчетен им.</w:t>
      </w:r>
    </w:p>
    <w:p w:rsidR="00196D74" w:rsidRDefault="002F700B" w:rsidP="00196D74">
      <w:pPr>
        <w:ind w:firstLine="708"/>
        <w:jc w:val="both"/>
      </w:pPr>
      <w:r>
        <w:t xml:space="preserve">Взаимоотношения депутата с избирателями строятся на основе взаимного уважения и вежливости, внимательного отношения депутата к обращениям, жалобам, заявлениям граждан.    </w:t>
      </w:r>
    </w:p>
    <w:p w:rsidR="00196D74" w:rsidRDefault="002F700B" w:rsidP="00196D74">
      <w:pPr>
        <w:ind w:firstLine="708"/>
        <w:jc w:val="both"/>
      </w:pPr>
      <w:r>
        <w:t>3.2.</w:t>
      </w:r>
      <w:r w:rsidR="00196D74">
        <w:t xml:space="preserve"> </w:t>
      </w:r>
      <w:r>
        <w:t>Депутат принимает меры по обеспечению прав, свобод и законных интересов своих избирателей:</w:t>
      </w:r>
    </w:p>
    <w:p w:rsidR="00196D74" w:rsidRDefault="002F700B" w:rsidP="00196D74">
      <w:pPr>
        <w:ind w:firstLine="708"/>
        <w:jc w:val="both"/>
      </w:pPr>
      <w:r>
        <w:lastRenderedPageBreak/>
        <w:t>-</w:t>
      </w:r>
      <w:r w:rsidR="00196D74">
        <w:t xml:space="preserve"> </w:t>
      </w:r>
      <w:r>
        <w:t xml:space="preserve">рассматривает поступившие от них заявления, предложения, жалобы, способствует в пределах своих полномочий </w:t>
      </w:r>
      <w:proofErr w:type="gramStart"/>
      <w:r>
        <w:t>законному</w:t>
      </w:r>
      <w:proofErr w:type="gramEnd"/>
      <w:r>
        <w:t xml:space="preserve"> и своевременному решении содержащихся в них вопросов;</w:t>
      </w:r>
    </w:p>
    <w:p w:rsidR="00196D74" w:rsidRDefault="002F700B" w:rsidP="00196D74">
      <w:pPr>
        <w:ind w:firstLine="708"/>
        <w:jc w:val="both"/>
      </w:pPr>
      <w:r>
        <w:t>-</w:t>
      </w:r>
      <w:r w:rsidR="00196D74">
        <w:t xml:space="preserve"> </w:t>
      </w:r>
      <w:r>
        <w:t>ведет прием граждан.</w:t>
      </w:r>
    </w:p>
    <w:p w:rsidR="002F700B" w:rsidRDefault="002F700B" w:rsidP="00196D74">
      <w:pPr>
        <w:ind w:firstLine="708"/>
        <w:jc w:val="both"/>
      </w:pPr>
      <w:r>
        <w:t>3.3.</w:t>
      </w:r>
      <w:r w:rsidR="00196D74">
        <w:t xml:space="preserve"> </w:t>
      </w:r>
      <w:r>
        <w:t>Депутат в установленном порядке отчитывается перед избирателями, периодически информирует их о своей работе во время встреч с избирателями и через средства массовой информации. Информация, предоставляемая депутатом избирателям, должна быть полной, достоверной, объективной.</w:t>
      </w:r>
    </w:p>
    <w:p w:rsidR="002F700B" w:rsidRDefault="002F700B" w:rsidP="002F700B">
      <w:pPr>
        <w:jc w:val="both"/>
      </w:pPr>
    </w:p>
    <w:p w:rsidR="002F700B" w:rsidRDefault="002F700B" w:rsidP="00997363">
      <w:pPr>
        <w:jc w:val="center"/>
      </w:pPr>
      <w:r>
        <w:t>4.Правила депутатской этики во взаимоотношениях депутата</w:t>
      </w:r>
    </w:p>
    <w:p w:rsidR="002F700B" w:rsidRDefault="002F700B" w:rsidP="00997363">
      <w:pPr>
        <w:jc w:val="center"/>
      </w:pPr>
      <w:r>
        <w:t>с государственными органами, органами местного самоуправления,</w:t>
      </w:r>
    </w:p>
    <w:p w:rsidR="002F700B" w:rsidRDefault="002F700B" w:rsidP="00997363">
      <w:pPr>
        <w:jc w:val="center"/>
      </w:pPr>
      <w:r>
        <w:t>юридическими и физическими лицами</w:t>
      </w:r>
    </w:p>
    <w:p w:rsidR="00997363" w:rsidRDefault="00997363" w:rsidP="00997363">
      <w:pPr>
        <w:jc w:val="center"/>
      </w:pPr>
    </w:p>
    <w:p w:rsidR="002F700B" w:rsidRDefault="002F700B" w:rsidP="00997363">
      <w:pPr>
        <w:ind w:firstLine="708"/>
        <w:jc w:val="both"/>
      </w:pPr>
      <w:r>
        <w:t>4.1.</w:t>
      </w:r>
      <w:r w:rsidR="00997363">
        <w:t xml:space="preserve"> </w:t>
      </w:r>
      <w:r>
        <w:t>Депутат не должен использовать в личных целях преимущества своего депутатского статуса во взаимоотношениях с государственными органами, органами местного самоуправления, юридическими и физическими лицами.</w:t>
      </w:r>
    </w:p>
    <w:p w:rsidR="002F700B" w:rsidRDefault="002F700B" w:rsidP="00997363">
      <w:pPr>
        <w:ind w:firstLine="708"/>
        <w:jc w:val="both"/>
      </w:pPr>
      <w:r>
        <w:t>Депутат не может использовать предоставляемую ему официальную, служебную информацию для извлечения личной выгоды.</w:t>
      </w:r>
    </w:p>
    <w:p w:rsidR="002F700B" w:rsidRDefault="002F700B" w:rsidP="00997363">
      <w:pPr>
        <w:ind w:firstLine="708"/>
        <w:jc w:val="both"/>
      </w:pPr>
      <w:r>
        <w:t>Депутат обязан использовать информацию, составляющую государственную или иную охраняемую законом тайну, ставшую известной ему в связи с исполнением депутатских обязанностей, только в служебных целях.</w:t>
      </w:r>
    </w:p>
    <w:p w:rsidR="002F700B" w:rsidRDefault="002F700B" w:rsidP="00997363">
      <w:pPr>
        <w:ind w:firstLine="708"/>
        <w:jc w:val="both"/>
      </w:pPr>
      <w:r>
        <w:t>Депутат обязан использовать депутатские бланки только для официальных обращений и писем, подписанных собственноручно.</w:t>
      </w:r>
    </w:p>
    <w:p w:rsidR="002F700B" w:rsidRDefault="002F700B" w:rsidP="00997363">
      <w:pPr>
        <w:ind w:firstLine="708"/>
        <w:jc w:val="both"/>
      </w:pPr>
      <w:r>
        <w:t>4.2.Депутат не может разглашать сведения, которые стали ему известны, благодаря осуществлению депутатских полномочий, если эти сведения:</w:t>
      </w:r>
    </w:p>
    <w:p w:rsidR="002F700B" w:rsidRDefault="002F700B" w:rsidP="00997363">
      <w:pPr>
        <w:ind w:firstLine="708"/>
        <w:jc w:val="both"/>
      </w:pPr>
      <w:r>
        <w:t>-</w:t>
      </w:r>
      <w:r w:rsidR="00997363">
        <w:t xml:space="preserve"> </w:t>
      </w:r>
      <w:r>
        <w:t>касаются вопросов, рассмотренных на закрытых сессиях Собрания депутатов;</w:t>
      </w:r>
    </w:p>
    <w:p w:rsidR="002F700B" w:rsidRDefault="002F700B" w:rsidP="00997363">
      <w:pPr>
        <w:ind w:firstLine="708"/>
        <w:jc w:val="both"/>
      </w:pPr>
      <w:r>
        <w:t>-</w:t>
      </w:r>
      <w:r w:rsidR="00997363">
        <w:t xml:space="preserve"> </w:t>
      </w:r>
      <w:r>
        <w:t>относятся к области охраняемой законом тайны личной жизни и стали известны в связи с решением вопроса об ограничении депутатской неприкосновенности или о нарушении депутатской этики;</w:t>
      </w:r>
    </w:p>
    <w:p w:rsidR="002F700B" w:rsidRDefault="002F700B" w:rsidP="00997363">
      <w:pPr>
        <w:ind w:firstLine="708"/>
        <w:jc w:val="both"/>
      </w:pPr>
      <w:r>
        <w:t>-</w:t>
      </w:r>
      <w:r w:rsidR="00997363">
        <w:t xml:space="preserve"> </w:t>
      </w:r>
      <w:r>
        <w:t>составляют тайну личной жизни гражданина и доверены депутату при условии их неразглашения.</w:t>
      </w:r>
    </w:p>
    <w:p w:rsidR="002F700B" w:rsidRDefault="002F700B" w:rsidP="00997363">
      <w:pPr>
        <w:ind w:firstLine="708"/>
        <w:jc w:val="both"/>
      </w:pPr>
      <w:r>
        <w:t>4.3.</w:t>
      </w:r>
      <w:r w:rsidR="00997363">
        <w:t xml:space="preserve"> </w:t>
      </w:r>
      <w:proofErr w:type="gramStart"/>
      <w:r>
        <w:t>Вмешательство депутата в процессуальную деятельность Конституционного, районных, Верховного и Арбитражного судов Республики Марий Эл, органов внутренних дел, дознания и предварительного следствия, прокуратуры по находящимся в их производстве уголовным и гражданским делам, делам об административных правонарушениях не допускается.</w:t>
      </w:r>
      <w:proofErr w:type="gramEnd"/>
    </w:p>
    <w:p w:rsidR="002F700B" w:rsidRDefault="002F700B" w:rsidP="00997363">
      <w:pPr>
        <w:ind w:firstLine="708"/>
        <w:jc w:val="both"/>
      </w:pPr>
      <w:r>
        <w:t>Депутат воздерживается от публичных оценок по делу до вступления решения или приговора суда в законную силу.</w:t>
      </w:r>
    </w:p>
    <w:p w:rsidR="002F700B" w:rsidRDefault="002F700B" w:rsidP="00997363">
      <w:pPr>
        <w:ind w:firstLine="708"/>
        <w:jc w:val="both"/>
      </w:pPr>
      <w:r>
        <w:lastRenderedPageBreak/>
        <w:t>4.4.</w:t>
      </w:r>
      <w:r w:rsidR="00997363">
        <w:t xml:space="preserve"> </w:t>
      </w:r>
      <w:r>
        <w:t>Депутат, не имеющий специальных полномочий Собрания депутатов на представительство, может вступать в отношения с государственными органами и должностными лицами субъектов Российской Федерации и иностранных государств только от своего имени.</w:t>
      </w:r>
    </w:p>
    <w:p w:rsidR="002F700B" w:rsidRDefault="002F700B" w:rsidP="002F700B">
      <w:pPr>
        <w:jc w:val="both"/>
      </w:pPr>
      <w:r>
        <w:t xml:space="preserve"> </w:t>
      </w:r>
      <w:r w:rsidR="00997363">
        <w:tab/>
      </w:r>
      <w:r>
        <w:t>Вступая в отношения с органами иностранных государств, в любом случае депутат обязан защищать интересы Российской Федерации, Республики Марий Эл, муниципального района, права, свободы и интересы граждан, не причинять своими действиями ущерба интересам и репутации Российской Федерации, Республики Марий Эл, муниципального района.</w:t>
      </w:r>
    </w:p>
    <w:p w:rsidR="002F700B" w:rsidRDefault="002F700B" w:rsidP="002F700B">
      <w:pPr>
        <w:jc w:val="both"/>
      </w:pPr>
      <w:r>
        <w:t xml:space="preserve"> </w:t>
      </w:r>
      <w:r w:rsidR="00997363">
        <w:tab/>
      </w:r>
      <w:r>
        <w:t>4.5.Депутат при проведении своей предвыборной кампании или при содействии избирательной кампании другого лица обязан соблюдать нормы избирательного законодательства Российской Федерации и Республики Марий Эл.</w:t>
      </w:r>
    </w:p>
    <w:p w:rsidR="002F700B" w:rsidRDefault="002F700B" w:rsidP="00997363">
      <w:pPr>
        <w:ind w:firstLine="708"/>
        <w:jc w:val="both"/>
      </w:pPr>
      <w:r>
        <w:t>Депутат не имеет права использовать преимущества своего статуса.</w:t>
      </w:r>
    </w:p>
    <w:p w:rsidR="002F700B" w:rsidRDefault="002F700B" w:rsidP="002F700B">
      <w:pPr>
        <w:jc w:val="both"/>
      </w:pPr>
    </w:p>
    <w:p w:rsidR="002F700B" w:rsidRDefault="002F700B" w:rsidP="00997363">
      <w:pPr>
        <w:jc w:val="center"/>
      </w:pPr>
      <w:r>
        <w:t>5.Этика публичных выступлений депутата</w:t>
      </w:r>
    </w:p>
    <w:p w:rsidR="00997363" w:rsidRDefault="00997363" w:rsidP="00997363">
      <w:pPr>
        <w:jc w:val="center"/>
      </w:pPr>
    </w:p>
    <w:p w:rsidR="002F700B" w:rsidRDefault="002F700B" w:rsidP="002F700B">
      <w:pPr>
        <w:jc w:val="both"/>
      </w:pPr>
      <w:r>
        <w:t xml:space="preserve"> </w:t>
      </w:r>
      <w:r w:rsidR="00997363">
        <w:tab/>
      </w:r>
      <w:r>
        <w:t>5.1.</w:t>
      </w:r>
      <w:r w:rsidR="00997363">
        <w:t xml:space="preserve"> </w:t>
      </w:r>
      <w:r>
        <w:t>Депутат во всех публичных выступлениях и комментариях обязан использовать только достоверные проверенные факты.</w:t>
      </w:r>
    </w:p>
    <w:p w:rsidR="002F700B" w:rsidRDefault="002F700B" w:rsidP="002F700B">
      <w:pPr>
        <w:jc w:val="both"/>
      </w:pPr>
      <w:r>
        <w:t xml:space="preserve"> </w:t>
      </w:r>
      <w:r w:rsidR="00997363">
        <w:tab/>
      </w:r>
      <w:r>
        <w:t>5.2.</w:t>
      </w:r>
      <w:r w:rsidR="00997363">
        <w:t xml:space="preserve"> </w:t>
      </w:r>
      <w:r>
        <w:t>Депутат не должен использовать в своей речи грубые и некорректные выражения, призывать к незаконным и насильственным действиям, национальной розни, допускать оскорбительных высказываний в адрес других депутатов, а также приглашенных на мероприятия Собрания депутатов лиц.</w:t>
      </w:r>
    </w:p>
    <w:p w:rsidR="002F700B" w:rsidRDefault="002F700B" w:rsidP="00997363">
      <w:pPr>
        <w:ind w:firstLine="708"/>
        <w:jc w:val="both"/>
      </w:pPr>
      <w:r>
        <w:t>5.3.</w:t>
      </w:r>
      <w:r w:rsidR="00997363">
        <w:t xml:space="preserve"> </w:t>
      </w:r>
      <w:r>
        <w:t xml:space="preserve">Порядок выступлений депутата на мероприятиях Собрания депутатов и действия председательствующего в случае нарушения депутатом этики публичных выступлений определены </w:t>
      </w:r>
      <w:r w:rsidR="0014522D" w:rsidRPr="0014522D">
        <w:t>статьями 24, 25</w:t>
      </w:r>
      <w:r w:rsidRPr="0014522D">
        <w:t xml:space="preserve"> Регламента Собрания депутатов.</w:t>
      </w:r>
    </w:p>
    <w:p w:rsidR="002F700B" w:rsidRDefault="002F700B" w:rsidP="00997363">
      <w:pPr>
        <w:ind w:firstLine="708"/>
        <w:jc w:val="both"/>
      </w:pPr>
      <w:r>
        <w:t>5.4.</w:t>
      </w:r>
      <w:r w:rsidR="00997363">
        <w:t xml:space="preserve"> </w:t>
      </w:r>
      <w:r>
        <w:t>В случае неумышленного или неосторожного употребления в публичных выступлениях недостоверных либо непроверенных фактов - долг депутата - публично признать некорректность своих высказываний и принести извинения тем организациям, органам и лицам, чьи интересы или честь были затронуты этим выступлением.</w:t>
      </w:r>
    </w:p>
    <w:p w:rsidR="002F700B" w:rsidRDefault="002F700B" w:rsidP="002F700B">
      <w:pPr>
        <w:jc w:val="both"/>
      </w:pPr>
    </w:p>
    <w:p w:rsidR="002F700B" w:rsidRDefault="002F700B" w:rsidP="00997363">
      <w:pPr>
        <w:jc w:val="center"/>
      </w:pPr>
      <w:r>
        <w:t>6.Финансовые и имущественные требования к депутатам</w:t>
      </w:r>
    </w:p>
    <w:p w:rsidR="00997363" w:rsidRDefault="00997363" w:rsidP="00997363">
      <w:pPr>
        <w:jc w:val="center"/>
      </w:pPr>
    </w:p>
    <w:p w:rsidR="002F700B" w:rsidRDefault="002F700B" w:rsidP="00997363">
      <w:pPr>
        <w:ind w:firstLine="708"/>
        <w:jc w:val="both"/>
      </w:pPr>
      <w:r>
        <w:t>6.1.</w:t>
      </w:r>
      <w:r w:rsidR="00997363">
        <w:t xml:space="preserve"> </w:t>
      </w:r>
      <w:r>
        <w:t>Депутат не должен использовать преимущества должностного положения, предоставленного ему статусом депутата Собрания депутатов, в целях личной выгоды.</w:t>
      </w:r>
    </w:p>
    <w:p w:rsidR="002F700B" w:rsidRDefault="002F700B" w:rsidP="00997363">
      <w:pPr>
        <w:ind w:firstLine="708"/>
        <w:jc w:val="both"/>
      </w:pPr>
      <w:r>
        <w:t>6.2.</w:t>
      </w:r>
      <w:r w:rsidR="00997363">
        <w:t xml:space="preserve"> </w:t>
      </w:r>
      <w:r>
        <w:t>Для покрытия расходов, связанных с выполнением депутатских обязанностей, депутат может использовать только средства, выделенные на законных основаниях, и личные средства.</w:t>
      </w:r>
    </w:p>
    <w:p w:rsidR="002F700B" w:rsidRDefault="002F700B" w:rsidP="002F700B">
      <w:pPr>
        <w:jc w:val="both"/>
      </w:pPr>
      <w:r>
        <w:t> </w:t>
      </w:r>
    </w:p>
    <w:p w:rsidR="002F700B" w:rsidRDefault="002F700B" w:rsidP="00997363">
      <w:pPr>
        <w:jc w:val="center"/>
      </w:pPr>
      <w:r>
        <w:t>7.Деятельность и полномочия группы по контролю</w:t>
      </w:r>
    </w:p>
    <w:p w:rsidR="002F700B" w:rsidRDefault="002F700B" w:rsidP="00997363">
      <w:pPr>
        <w:jc w:val="center"/>
      </w:pPr>
      <w:r>
        <w:t>за соблюдением Регламента и правил депутатской этики</w:t>
      </w:r>
    </w:p>
    <w:p w:rsidR="002F700B" w:rsidRDefault="002F700B" w:rsidP="00997363">
      <w:pPr>
        <w:jc w:val="center"/>
      </w:pPr>
      <w:r>
        <w:lastRenderedPageBreak/>
        <w:t>при решении вопросов, связанных с депутатской этикой</w:t>
      </w:r>
    </w:p>
    <w:p w:rsidR="002F700B" w:rsidRDefault="002F700B" w:rsidP="002F700B">
      <w:pPr>
        <w:jc w:val="both"/>
      </w:pPr>
    </w:p>
    <w:p w:rsidR="002F700B" w:rsidRDefault="002F700B" w:rsidP="00997363">
      <w:pPr>
        <w:ind w:firstLine="708"/>
        <w:jc w:val="both"/>
      </w:pPr>
      <w:r>
        <w:t>7.1.</w:t>
      </w:r>
      <w:r w:rsidR="00997363">
        <w:t xml:space="preserve"> </w:t>
      </w:r>
      <w:proofErr w:type="gramStart"/>
      <w:r>
        <w:t>Контроль за</w:t>
      </w:r>
      <w:proofErr w:type="gramEnd"/>
      <w:r>
        <w:t xml:space="preserve"> соблюдением депутатами Регламента и правил депутатской этики осуществляет группа по контролю за соблюдением Регламента и правил депутатской этики.</w:t>
      </w:r>
    </w:p>
    <w:p w:rsidR="002F700B" w:rsidRDefault="002F700B" w:rsidP="00997363">
      <w:pPr>
        <w:ind w:firstLine="708"/>
        <w:jc w:val="both"/>
      </w:pPr>
      <w:r>
        <w:t>7.2.</w:t>
      </w:r>
      <w:r w:rsidR="00997363">
        <w:t xml:space="preserve"> </w:t>
      </w:r>
      <w:r>
        <w:t>В случае рассмотрения вопросов депутатской этики группа проводит закрытые заседания, которые правомочны при присутствии двух третей состав группы.</w:t>
      </w:r>
    </w:p>
    <w:p w:rsidR="002F700B" w:rsidRDefault="002F700B" w:rsidP="00997363">
      <w:pPr>
        <w:ind w:firstLine="708"/>
        <w:jc w:val="both"/>
      </w:pPr>
      <w:r>
        <w:t>7.3.</w:t>
      </w:r>
      <w:r w:rsidR="00997363">
        <w:t xml:space="preserve"> </w:t>
      </w:r>
      <w:r>
        <w:t>Заседания группы проводятся в связи с обращениями депутатов, Председателя Собрания депутатов, председателей постоянных комиссий или избирателей.</w:t>
      </w:r>
    </w:p>
    <w:p w:rsidR="002F700B" w:rsidRDefault="002F700B" w:rsidP="00997363">
      <w:pPr>
        <w:ind w:firstLine="708"/>
      </w:pPr>
      <w:r>
        <w:t>7.4.</w:t>
      </w:r>
      <w:r w:rsidR="00997363">
        <w:t xml:space="preserve"> </w:t>
      </w:r>
      <w:r>
        <w:t>В ходе заседания группа заслушивает депутата:</w:t>
      </w:r>
    </w:p>
    <w:p w:rsidR="002F700B" w:rsidRDefault="002F700B" w:rsidP="00CF0B8A">
      <w:pPr>
        <w:ind w:firstLine="708"/>
        <w:jc w:val="both"/>
      </w:pPr>
      <w:r>
        <w:t>-</w:t>
      </w:r>
      <w:r w:rsidR="00997363">
        <w:t xml:space="preserve"> </w:t>
      </w:r>
      <w:r>
        <w:t>нарушившего Регламент, иные нормативные правовые акты;</w:t>
      </w:r>
    </w:p>
    <w:p w:rsidR="002F700B" w:rsidRDefault="002F700B" w:rsidP="00CF0B8A">
      <w:pPr>
        <w:ind w:firstLine="708"/>
        <w:jc w:val="both"/>
      </w:pPr>
      <w:r>
        <w:t>-</w:t>
      </w:r>
      <w:r w:rsidR="00997363">
        <w:t xml:space="preserve"> </w:t>
      </w:r>
      <w:r>
        <w:t>оскорбившего честь и достоинство других депутатов;</w:t>
      </w:r>
    </w:p>
    <w:p w:rsidR="002F700B" w:rsidRDefault="002F700B" w:rsidP="00CF0B8A">
      <w:pPr>
        <w:ind w:firstLine="708"/>
        <w:jc w:val="both"/>
      </w:pPr>
      <w:r>
        <w:t>-</w:t>
      </w:r>
      <w:r w:rsidR="00997363">
        <w:t xml:space="preserve"> </w:t>
      </w:r>
      <w:r>
        <w:t>допустившего нарушения нравственных норм;</w:t>
      </w:r>
    </w:p>
    <w:p w:rsidR="002F700B" w:rsidRDefault="002F700B" w:rsidP="00CF0B8A">
      <w:pPr>
        <w:ind w:firstLine="708"/>
        <w:jc w:val="both"/>
      </w:pPr>
      <w:proofErr w:type="gramStart"/>
      <w:r>
        <w:t>-</w:t>
      </w:r>
      <w:r w:rsidR="00997363">
        <w:t xml:space="preserve"> </w:t>
      </w:r>
      <w:r>
        <w:t>высказавшего необоснован</w:t>
      </w:r>
      <w:r w:rsidR="00CF0B8A">
        <w:t xml:space="preserve">ные обвинения в адрес отдельных </w:t>
      </w:r>
      <w:r>
        <w:t>депутатов и официальных лиц;</w:t>
      </w:r>
      <w:proofErr w:type="gramEnd"/>
    </w:p>
    <w:p w:rsidR="002F700B" w:rsidRDefault="002F700B" w:rsidP="00CF0B8A">
      <w:pPr>
        <w:ind w:firstLine="708"/>
        <w:jc w:val="both"/>
      </w:pPr>
      <w:r>
        <w:t>-</w:t>
      </w:r>
      <w:r w:rsidR="00CF0B8A">
        <w:t xml:space="preserve"> </w:t>
      </w:r>
      <w:r>
        <w:t>не выполнившего поручения Собрания депутатов;</w:t>
      </w:r>
    </w:p>
    <w:p w:rsidR="002F700B" w:rsidRDefault="002F700B" w:rsidP="00CF0B8A">
      <w:pPr>
        <w:ind w:firstLine="708"/>
        <w:jc w:val="both"/>
      </w:pPr>
      <w:r>
        <w:t>-</w:t>
      </w:r>
      <w:r w:rsidR="00CF0B8A">
        <w:t xml:space="preserve"> </w:t>
      </w:r>
      <w:r>
        <w:t>систематически отсутствующего без оснований на мероприятиях Собрания депутатов.</w:t>
      </w:r>
    </w:p>
    <w:p w:rsidR="002F700B" w:rsidRDefault="002F700B" w:rsidP="00CF0B8A">
      <w:pPr>
        <w:ind w:firstLine="708"/>
        <w:jc w:val="both"/>
      </w:pPr>
      <w:r>
        <w:t>7.5.</w:t>
      </w:r>
      <w:r w:rsidR="00CF0B8A">
        <w:t xml:space="preserve"> </w:t>
      </w:r>
      <w:r>
        <w:t>В случае установления группой факта нарушения депутатом правил депутатской этики по отношению к нему могут быть приняты следующие меры воздействия:</w:t>
      </w:r>
    </w:p>
    <w:p w:rsidR="002F700B" w:rsidRDefault="002F700B" w:rsidP="00CF0B8A">
      <w:pPr>
        <w:ind w:firstLine="708"/>
        <w:jc w:val="both"/>
      </w:pPr>
      <w:r>
        <w:t>-</w:t>
      </w:r>
      <w:r w:rsidR="00CF0B8A">
        <w:t xml:space="preserve"> </w:t>
      </w:r>
      <w:r>
        <w:t>сделано замечание, объявлен выговор;</w:t>
      </w:r>
    </w:p>
    <w:p w:rsidR="002F700B" w:rsidRDefault="002F700B" w:rsidP="00CF0B8A">
      <w:pPr>
        <w:ind w:firstLine="708"/>
        <w:jc w:val="both"/>
      </w:pPr>
      <w:r>
        <w:t>-</w:t>
      </w:r>
      <w:r w:rsidR="00CF0B8A">
        <w:t xml:space="preserve"> </w:t>
      </w:r>
      <w:r>
        <w:t>рекомендация Председателю Собрания депутатов принять решение о лишении депутата права выступления;</w:t>
      </w:r>
    </w:p>
    <w:p w:rsidR="002F700B" w:rsidRDefault="002F700B" w:rsidP="00CF0B8A">
      <w:pPr>
        <w:ind w:firstLine="708"/>
        <w:jc w:val="both"/>
      </w:pPr>
      <w:r>
        <w:t>-</w:t>
      </w:r>
      <w:r w:rsidR="00CF0B8A">
        <w:t xml:space="preserve"> </w:t>
      </w:r>
      <w:r>
        <w:t>удаление депутата из зала, в котором проводится мероприятие Собрания депутатов;</w:t>
      </w:r>
    </w:p>
    <w:p w:rsidR="002F700B" w:rsidRDefault="002F700B" w:rsidP="00CF0B8A">
      <w:pPr>
        <w:ind w:firstLine="708"/>
        <w:jc w:val="both"/>
      </w:pPr>
      <w:r>
        <w:t>-</w:t>
      </w:r>
      <w:r w:rsidR="00CF0B8A">
        <w:t xml:space="preserve"> </w:t>
      </w:r>
      <w:r>
        <w:t>оглашение на мероприятии Собрания депутатов и в средствах массовой информации факта нарушения депутатом норм депутатской этики;</w:t>
      </w:r>
    </w:p>
    <w:p w:rsidR="002F700B" w:rsidRDefault="002F700B" w:rsidP="00CF0B8A">
      <w:pPr>
        <w:ind w:firstLine="708"/>
        <w:jc w:val="both"/>
      </w:pPr>
      <w:r>
        <w:t>-</w:t>
      </w:r>
      <w:r w:rsidR="00CF0B8A">
        <w:t xml:space="preserve"> </w:t>
      </w:r>
      <w:r>
        <w:t>предложение депутату принести публичные извинения.</w:t>
      </w:r>
    </w:p>
    <w:p w:rsidR="002F700B" w:rsidRDefault="002F700B" w:rsidP="00CF0B8A">
      <w:pPr>
        <w:ind w:firstLine="708"/>
        <w:jc w:val="both"/>
      </w:pPr>
      <w:r>
        <w:t>7.6.</w:t>
      </w:r>
      <w:r w:rsidR="00CF0B8A">
        <w:t xml:space="preserve"> </w:t>
      </w:r>
      <w:r>
        <w:t>Депутат обязан дать соответствующие объяснения группе и вправе обжаловать решение группы на сессии Собрания депутатов.</w:t>
      </w:r>
    </w:p>
    <w:p w:rsidR="002F700B" w:rsidRDefault="002F700B" w:rsidP="00CF0B8A">
      <w:pPr>
        <w:jc w:val="both"/>
      </w:pPr>
    </w:p>
    <w:p w:rsidR="002F700B" w:rsidRDefault="002F700B" w:rsidP="00CF0B8A">
      <w:pPr>
        <w:jc w:val="both"/>
      </w:pPr>
    </w:p>
    <w:p w:rsidR="002F700B" w:rsidRDefault="002F700B" w:rsidP="00CF0B8A">
      <w:pPr>
        <w:jc w:val="both"/>
      </w:pPr>
    </w:p>
    <w:p w:rsidR="002F700B" w:rsidRDefault="002F700B" w:rsidP="00CF0B8A">
      <w:pPr>
        <w:jc w:val="both"/>
      </w:pPr>
    </w:p>
    <w:sectPr w:rsidR="002F700B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21" w:rsidRDefault="00426621" w:rsidP="0055115E">
      <w:r>
        <w:separator/>
      </w:r>
    </w:p>
  </w:endnote>
  <w:endnote w:type="continuationSeparator" w:id="0">
    <w:p w:rsidR="00426621" w:rsidRDefault="00426621" w:rsidP="005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21" w:rsidRDefault="00426621" w:rsidP="0055115E">
      <w:r>
        <w:separator/>
      </w:r>
    </w:p>
  </w:footnote>
  <w:footnote w:type="continuationSeparator" w:id="0">
    <w:p w:rsidR="00426621" w:rsidRDefault="00426621" w:rsidP="0055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29C718B"/>
    <w:multiLevelType w:val="hybridMultilevel"/>
    <w:tmpl w:val="3F4A4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854F4"/>
    <w:multiLevelType w:val="hybridMultilevel"/>
    <w:tmpl w:val="0C3CABA8"/>
    <w:lvl w:ilvl="0" w:tplc="4F9EE4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F115BB"/>
    <w:multiLevelType w:val="hybridMultilevel"/>
    <w:tmpl w:val="469C1AD0"/>
    <w:lvl w:ilvl="0" w:tplc="2534B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6072FE"/>
    <w:multiLevelType w:val="hybridMultilevel"/>
    <w:tmpl w:val="886C0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228D2"/>
    <w:multiLevelType w:val="hybridMultilevel"/>
    <w:tmpl w:val="5C42D6B8"/>
    <w:lvl w:ilvl="0" w:tplc="46B88E2A">
      <w:start w:val="1"/>
      <w:numFmt w:val="decimal"/>
      <w:lvlText w:val="%1."/>
      <w:lvlJc w:val="left"/>
      <w:pPr>
        <w:ind w:left="1212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>
    <w:nsid w:val="73DB772F"/>
    <w:multiLevelType w:val="hybridMultilevel"/>
    <w:tmpl w:val="915E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421"/>
    <w:rsid w:val="00011AE2"/>
    <w:rsid w:val="00021A68"/>
    <w:rsid w:val="00021BA1"/>
    <w:rsid w:val="0003633E"/>
    <w:rsid w:val="000C31D4"/>
    <w:rsid w:val="000D3421"/>
    <w:rsid w:val="000F2E2F"/>
    <w:rsid w:val="00124F1A"/>
    <w:rsid w:val="0013258B"/>
    <w:rsid w:val="0014522D"/>
    <w:rsid w:val="001712FD"/>
    <w:rsid w:val="0017612D"/>
    <w:rsid w:val="00185969"/>
    <w:rsid w:val="00185C40"/>
    <w:rsid w:val="00195B69"/>
    <w:rsid w:val="00196D74"/>
    <w:rsid w:val="00197152"/>
    <w:rsid w:val="001F0B8D"/>
    <w:rsid w:val="00216A9F"/>
    <w:rsid w:val="00240A38"/>
    <w:rsid w:val="00247DA9"/>
    <w:rsid w:val="002C7D70"/>
    <w:rsid w:val="002F700B"/>
    <w:rsid w:val="00302B86"/>
    <w:rsid w:val="0035307F"/>
    <w:rsid w:val="00383A93"/>
    <w:rsid w:val="00395A65"/>
    <w:rsid w:val="003A73E4"/>
    <w:rsid w:val="003B43E2"/>
    <w:rsid w:val="00406785"/>
    <w:rsid w:val="00425811"/>
    <w:rsid w:val="00426621"/>
    <w:rsid w:val="00431AC1"/>
    <w:rsid w:val="0045596C"/>
    <w:rsid w:val="00457222"/>
    <w:rsid w:val="004615CB"/>
    <w:rsid w:val="004A6E29"/>
    <w:rsid w:val="004C1BBE"/>
    <w:rsid w:val="004C3203"/>
    <w:rsid w:val="004F2CBA"/>
    <w:rsid w:val="00502EE9"/>
    <w:rsid w:val="00516226"/>
    <w:rsid w:val="005337E4"/>
    <w:rsid w:val="0055115E"/>
    <w:rsid w:val="005948DB"/>
    <w:rsid w:val="005B47D7"/>
    <w:rsid w:val="005B6E26"/>
    <w:rsid w:val="00631D59"/>
    <w:rsid w:val="00642D77"/>
    <w:rsid w:val="0066027F"/>
    <w:rsid w:val="006B1594"/>
    <w:rsid w:val="006C22F6"/>
    <w:rsid w:val="006D3DFF"/>
    <w:rsid w:val="006E1CEC"/>
    <w:rsid w:val="006E6939"/>
    <w:rsid w:val="00701FD0"/>
    <w:rsid w:val="007064E8"/>
    <w:rsid w:val="00707AAD"/>
    <w:rsid w:val="0074014B"/>
    <w:rsid w:val="0074125E"/>
    <w:rsid w:val="007473F8"/>
    <w:rsid w:val="00805F42"/>
    <w:rsid w:val="008105E1"/>
    <w:rsid w:val="008B6734"/>
    <w:rsid w:val="008C2288"/>
    <w:rsid w:val="008E4BF7"/>
    <w:rsid w:val="009220C1"/>
    <w:rsid w:val="009324D6"/>
    <w:rsid w:val="009418FD"/>
    <w:rsid w:val="00947ED9"/>
    <w:rsid w:val="00974DCA"/>
    <w:rsid w:val="00997363"/>
    <w:rsid w:val="009C1674"/>
    <w:rsid w:val="009F381C"/>
    <w:rsid w:val="00A0054C"/>
    <w:rsid w:val="00A04870"/>
    <w:rsid w:val="00A15129"/>
    <w:rsid w:val="00A2084C"/>
    <w:rsid w:val="00A50DE6"/>
    <w:rsid w:val="00A95393"/>
    <w:rsid w:val="00AB0380"/>
    <w:rsid w:val="00AC4ABB"/>
    <w:rsid w:val="00AF1C7D"/>
    <w:rsid w:val="00B01F0B"/>
    <w:rsid w:val="00B024B3"/>
    <w:rsid w:val="00B206FF"/>
    <w:rsid w:val="00B317DF"/>
    <w:rsid w:val="00B54B49"/>
    <w:rsid w:val="00B5581F"/>
    <w:rsid w:val="00B7609C"/>
    <w:rsid w:val="00B77623"/>
    <w:rsid w:val="00B81465"/>
    <w:rsid w:val="00B96850"/>
    <w:rsid w:val="00BC149C"/>
    <w:rsid w:val="00BD0B2C"/>
    <w:rsid w:val="00BF4C5D"/>
    <w:rsid w:val="00C04FC4"/>
    <w:rsid w:val="00C33B48"/>
    <w:rsid w:val="00C34BF6"/>
    <w:rsid w:val="00C524D5"/>
    <w:rsid w:val="00C53000"/>
    <w:rsid w:val="00C74DF3"/>
    <w:rsid w:val="00C86E98"/>
    <w:rsid w:val="00CA77AF"/>
    <w:rsid w:val="00CD3D14"/>
    <w:rsid w:val="00CE4BAE"/>
    <w:rsid w:val="00CF0B8A"/>
    <w:rsid w:val="00D35D28"/>
    <w:rsid w:val="00D4237C"/>
    <w:rsid w:val="00D85E36"/>
    <w:rsid w:val="00D8783A"/>
    <w:rsid w:val="00DA0D55"/>
    <w:rsid w:val="00DA75C5"/>
    <w:rsid w:val="00DF3B22"/>
    <w:rsid w:val="00E17C91"/>
    <w:rsid w:val="00E25C9A"/>
    <w:rsid w:val="00EA6241"/>
    <w:rsid w:val="00EA7E62"/>
    <w:rsid w:val="00EB6E35"/>
    <w:rsid w:val="00EC3265"/>
    <w:rsid w:val="00ED230A"/>
    <w:rsid w:val="00F13A59"/>
    <w:rsid w:val="00F20751"/>
    <w:rsid w:val="00F62BD9"/>
    <w:rsid w:val="00FB2B78"/>
    <w:rsid w:val="00FE69E0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3A93"/>
    <w:pPr>
      <w:keepNext/>
      <w:suppressAutoHyphens/>
      <w:jc w:val="center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0D3421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0D3421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0D34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42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302B86"/>
    <w:rPr>
      <w:color w:val="0000FF"/>
      <w:u w:val="single"/>
    </w:rPr>
  </w:style>
  <w:style w:type="table" w:styleId="a8">
    <w:name w:val="Table Grid"/>
    <w:basedOn w:val="a1"/>
    <w:uiPriority w:val="59"/>
    <w:rsid w:val="00FF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73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F7391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9">
    <w:name w:val="Прижатый влево"/>
    <w:basedOn w:val="a"/>
    <w:next w:val="a"/>
    <w:rsid w:val="00FF73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a">
    <w:name w:val="Normal (Web)"/>
    <w:basedOn w:val="a"/>
    <w:unhideWhenUsed/>
    <w:rsid w:val="00BD0B2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qFormat/>
    <w:rsid w:val="0017612D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basedOn w:val="a0"/>
    <w:rsid w:val="001761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c">
    <w:name w:val="No Spacing"/>
    <w:uiPriority w:val="1"/>
    <w:qFormat/>
    <w:rsid w:val="00383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3A9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383A9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20">
    <w:name w:val="Body Text Indent 2"/>
    <w:basedOn w:val="a"/>
    <w:link w:val="21"/>
    <w:rsid w:val="00383A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83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83A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511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511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511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511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a"/>
    <w:rsid w:val="00B7609C"/>
    <w:pPr>
      <w:widowControl w:val="0"/>
      <w:shd w:val="clear" w:color="auto" w:fill="FFFFFF"/>
      <w:suppressAutoHyphens/>
      <w:spacing w:after="300" w:line="322" w:lineRule="exact"/>
      <w:ind w:hanging="760"/>
    </w:pPr>
    <w:rPr>
      <w:rFonts w:ascii="Calibri" w:eastAsia="Calibri" w:hAnsi="Calibri" w:cs="Calibri"/>
      <w:kern w:val="1"/>
      <w:sz w:val="26"/>
      <w:szCs w:val="26"/>
      <w:lang w:eastAsia="hi-IN" w:bidi="hi-IN"/>
    </w:rPr>
  </w:style>
  <w:style w:type="paragraph" w:customStyle="1" w:styleId="af1">
    <w:name w:val="???????? ?????"/>
    <w:basedOn w:val="a"/>
    <w:rsid w:val="00B7609C"/>
    <w:pPr>
      <w:widowControl w:val="0"/>
      <w:suppressAutoHyphens/>
      <w:spacing w:after="120"/>
    </w:pPr>
    <w:rPr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4CE8C-D50B-4431-B9C4-9BEB4DCC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Пользователь</cp:lastModifiedBy>
  <cp:revision>18</cp:revision>
  <cp:lastPrinted>2024-09-26T08:26:00Z</cp:lastPrinted>
  <dcterms:created xsi:type="dcterms:W3CDTF">2019-10-03T09:17:00Z</dcterms:created>
  <dcterms:modified xsi:type="dcterms:W3CDTF">2024-09-26T08:28:00Z</dcterms:modified>
</cp:coreProperties>
</file>